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193"/>
        <w:gridCol w:w="1732"/>
        <w:gridCol w:w="2409"/>
        <w:gridCol w:w="3398"/>
        <w:gridCol w:w="61"/>
        <w:gridCol w:w="1748"/>
        <w:gridCol w:w="18"/>
        <w:gridCol w:w="25"/>
        <w:gridCol w:w="1734"/>
      </w:tblGrid>
      <w:tr w:rsidR="006C377C" w:rsidRPr="006C377C" w:rsidTr="007F3EDA">
        <w:trPr>
          <w:gridAfter w:val="1"/>
          <w:wAfter w:w="1734" w:type="dxa"/>
          <w:trHeight w:val="850"/>
        </w:trPr>
        <w:tc>
          <w:tcPr>
            <w:tcW w:w="155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</w:t>
            </w:r>
            <w:r w:rsidR="006B09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E60D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</w:t>
            </w:r>
            <w:r w:rsidR="00CD1F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 воспитательной работы школы С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ОО</w:t>
            </w:r>
          </w:p>
          <w:p w:rsidR="006C377C" w:rsidRPr="006C377C" w:rsidRDefault="006C377C" w:rsidP="00FB0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FB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bookmarkStart w:id="0" w:name="_GoBack"/>
            <w:bookmarkEnd w:id="0"/>
            <w:r w:rsidR="00FB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6C377C" w:rsidRPr="006C377C" w:rsidTr="007F3EDA">
        <w:trPr>
          <w:gridAfter w:val="1"/>
          <w:wAfter w:w="1734" w:type="dxa"/>
          <w:trHeight w:val="567"/>
        </w:trPr>
        <w:tc>
          <w:tcPr>
            <w:tcW w:w="155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6C377C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C377C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FF3B2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08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 « Мы помним тебя Беслан»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FF3B2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377C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учителя «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век представляет»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FF3B2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учителя»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октября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отца в России»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73438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октября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FF3B2A" w:rsidRPr="00873438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«Алло,мы ищем таланты»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-28 декабря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государственного герба РФ»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FF3B2A" w:rsidRDefault="00FF3B2A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FF3B2A" w:rsidRDefault="00FF3B2A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фашисткой блокады» (80 лет)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FF3B2A" w:rsidRDefault="00FF3B2A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«Сталинградская битва»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памяти. Афганистан в наших сердцах»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солдатской песни «Солдатушки бравы ребятушки»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17февраля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 8 марта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марта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FF3B2A" w:rsidRDefault="00FF3B2A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Праздник «День Победы»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98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FF3B2A" w:rsidRDefault="00FF3B2A" w:rsidP="0098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1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trHeight w:val="567"/>
        </w:trPr>
        <w:tc>
          <w:tcPr>
            <w:tcW w:w="155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FF3B2A" w:rsidRPr="006C377C" w:rsidRDefault="00FF3B2A" w:rsidP="00B6767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1734" w:type="dxa"/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FF3B2A" w:rsidRPr="006C377C" w:rsidTr="007F3EDA">
        <w:trPr>
          <w:gridAfter w:val="1"/>
          <w:wAfter w:w="1734" w:type="dxa"/>
        </w:trPr>
        <w:tc>
          <w:tcPr>
            <w:tcW w:w="155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правонарушений среди несовершеннолетних</w:t>
            </w: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состоящих на различных видах контроля отдельных категорий несовершеннолетних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Социальный педагог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08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98108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кабинетах, по школе, в столовой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98108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FF3B2A" w:rsidRPr="0098108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08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оль за посещаемостью учащимися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занятий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1D279D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Н.М.,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графику)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1D279D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  <w:p w:rsidR="00FF3B2A" w:rsidRPr="001D279D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Участие в спортивно-массовых соревнованиях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1D279D" w:rsidRDefault="00FF3B2A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контроле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1D279D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Н.М., Карташова А.В.,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1D279D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Н.М., Карташова А.В.,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73438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«Быт», «Занятость»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7B70C3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  <w:p w:rsidR="00FF3B2A" w:rsidRPr="00873438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«Жизнь без риска»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«Мир добрых дел»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00747A" w:rsidRDefault="00FF3B2A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«Чтобы радость друг другу дарить, нужно добрым и вежливым быть»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00747A" w:rsidRDefault="00FF3B2A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«Безопасность в интернете: касается всех, касается каждого»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00747A" w:rsidRDefault="00FF3B2A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«Взрослая жизнь – взрослая ответственность»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ноября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00747A" w:rsidRDefault="00FF3B2A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«Мы в ответе за свои поступки»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00747A" w:rsidRDefault="00FF3B2A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«Хулиганство. Вандализм. Массовые беспорядки»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«Преступления и подросток»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«Безопасность в интернете: касается всех, касается каждого»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«Безопасность в местах массового скопления людей»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«Твое безопасное лето»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c>
          <w:tcPr>
            <w:tcW w:w="155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  <w:tc>
          <w:tcPr>
            <w:tcW w:w="1759" w:type="dxa"/>
            <w:gridSpan w:val="2"/>
            <w:tcBorders>
              <w:top w:val="nil"/>
            </w:tcBorders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«Молодежь – ЗА!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Здоровый образ жизни!»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4C56F8" w:rsidRDefault="00FF3B2A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56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3B2A" w:rsidRPr="004C56F8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926F42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  <w:p w:rsidR="00FF3B2A" w:rsidRPr="006C377C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926F42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C82035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035">
              <w:rPr>
                <w:rFonts w:ascii="Times New Roman" w:hAnsi="Times New Roman" w:cs="Times New Roman"/>
                <w:sz w:val="24"/>
              </w:rPr>
              <w:t>Анкетирование «Я и мои друзья»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926F42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C82035" w:rsidRDefault="00FF3B2A" w:rsidP="00D1686B">
            <w:pPr>
              <w:rPr>
                <w:rFonts w:ascii="Times New Roman" w:hAnsi="Times New Roman" w:cs="Times New Roman"/>
                <w:sz w:val="24"/>
              </w:rPr>
            </w:pPr>
            <w:r w:rsidRPr="00C82035">
              <w:rPr>
                <w:rFonts w:ascii="Times New Roman" w:hAnsi="Times New Roman" w:cs="Times New Roman"/>
                <w:sz w:val="24"/>
              </w:rPr>
              <w:t>Психологический тренинг для учащихся группы «риска» «Умей сказать –НЕТ»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C82035" w:rsidRDefault="00FF3B2A" w:rsidP="00C82035">
            <w:pPr>
              <w:rPr>
                <w:rFonts w:ascii="Times New Roman" w:hAnsi="Times New Roman" w:cs="Times New Roman"/>
                <w:sz w:val="24"/>
              </w:rPr>
            </w:pPr>
            <w:r w:rsidRPr="00C82035">
              <w:rPr>
                <w:rFonts w:ascii="Times New Roman" w:hAnsi="Times New Roman" w:cs="Times New Roman"/>
                <w:sz w:val="24"/>
              </w:rPr>
              <w:t>Ноябрь</w:t>
            </w:r>
          </w:p>
          <w:p w:rsidR="00FF3B2A" w:rsidRPr="00C82035" w:rsidRDefault="00FF3B2A" w:rsidP="00C82035">
            <w:pPr>
              <w:rPr>
                <w:rFonts w:ascii="Times New Roman" w:hAnsi="Times New Roman" w:cs="Times New Roman"/>
                <w:sz w:val="24"/>
              </w:rPr>
            </w:pPr>
            <w:r w:rsidRPr="00C82035">
              <w:rPr>
                <w:rFonts w:ascii="Times New Roman" w:hAnsi="Times New Roman" w:cs="Times New Roman"/>
                <w:sz w:val="24"/>
              </w:rPr>
              <w:t>5 неделя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926F42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A29A5" w:rsidRDefault="00FF3B2A" w:rsidP="00D1686B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>Лекция врача – нарколога ГНД «Навыки противостояния давлению сверстников, действию рекламы, как условие профилактики употребления ПАВ»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73438" w:rsidRDefault="00FF3B2A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C82035" w:rsidRDefault="00FF3B2A" w:rsidP="00C820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ВР </w:t>
            </w:r>
          </w:p>
          <w:p w:rsidR="00FF3B2A" w:rsidRDefault="00FF3B2A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926F42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A29A5" w:rsidRDefault="00FF3B2A" w:rsidP="00D1686B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>Конкурс плакатов «Мы за жизнь без вредных привычек»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A29A5" w:rsidRDefault="00FF3B2A" w:rsidP="008A29A5">
            <w:pPr>
              <w:pStyle w:val="ParaAttribute2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A29A5" w:rsidRDefault="00FF3B2A" w:rsidP="00FF3B2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 3</w:t>
            </w:r>
            <w:r w:rsidRPr="008A29A5">
              <w:rPr>
                <w:rFonts w:ascii="Times New Roman" w:hAnsi="Times New Roman" w:cs="Times New Roman"/>
                <w:sz w:val="24"/>
              </w:rPr>
              <w:t xml:space="preserve"> неделя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A29A5" w:rsidRDefault="00FF3B2A" w:rsidP="00D16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</w:t>
            </w:r>
            <w:r w:rsidRPr="008A29A5">
              <w:rPr>
                <w:rFonts w:ascii="Times New Roman" w:hAnsi="Times New Roman" w:cs="Times New Roman"/>
                <w:sz w:val="24"/>
              </w:rPr>
              <w:t>ед</w:t>
            </w:r>
            <w:r>
              <w:rPr>
                <w:rFonts w:ascii="Times New Roman" w:hAnsi="Times New Roman" w:cs="Times New Roman"/>
                <w:sz w:val="24"/>
              </w:rPr>
              <w:t>агог-</w:t>
            </w:r>
            <w:r w:rsidRPr="008A29A5">
              <w:rPr>
                <w:rFonts w:ascii="Times New Roman" w:hAnsi="Times New Roman" w:cs="Times New Roman"/>
                <w:sz w:val="24"/>
              </w:rPr>
              <w:t>организатор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926F42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B2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A29A5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A29A5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6C377C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F3B2A" w:rsidRPr="008A29A5" w:rsidRDefault="00FF3B2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F3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00747A" w:rsidRDefault="006314F3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«Наркотики» (Навыки жизни)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873438" w:rsidRDefault="006314F3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314F3" w:rsidRPr="008A29A5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9A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8A29A5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4F3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00747A" w:rsidRDefault="006314F3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«Употребление табака, табакизм» (Навыки жизни)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314F3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14F3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00747A" w:rsidRDefault="006314F3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«Вредные и полезные напитки»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873438" w:rsidRDefault="006314F3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14F3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00747A" w:rsidRDefault="006314F3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«Алкоголь» (Навыки жизни)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314F3" w:rsidRPr="00873438" w:rsidRDefault="006314F3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14F3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00747A" w:rsidRDefault="006314F3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«Здоровье не купишь – его разум дарит»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14F3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00747A" w:rsidRDefault="006314F3" w:rsidP="00FF3B2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«Последствия употребления алкоголя»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314F3" w:rsidRPr="00873438" w:rsidRDefault="006314F3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314F3" w:rsidRPr="006C377C" w:rsidRDefault="006314F3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00747A" w:rsidRDefault="00A80762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Дебаты: Курение «ЗА» и «ПРОТИВ»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00747A" w:rsidRDefault="00A80762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«Думаем о будущем сегодня»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873438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FF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 xml:space="preserve">«Подросток без наркотиков»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неделя апрель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80762" w:rsidRPr="00926F4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926F4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62" w:rsidRPr="006C377C" w:rsidTr="007F3EDA">
        <w:tc>
          <w:tcPr>
            <w:tcW w:w="155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 суицида</w:t>
            </w:r>
          </w:p>
        </w:tc>
        <w:tc>
          <w:tcPr>
            <w:tcW w:w="1734" w:type="dxa"/>
            <w:tcBorders>
              <w:top w:val="nil"/>
            </w:tcBorders>
          </w:tcPr>
          <w:p w:rsidR="00A80762" w:rsidRPr="00873438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A8076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Игра «В чем смысл жизни»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80762" w:rsidRPr="00873438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762" w:rsidRPr="00E41B29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B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80762" w:rsidRPr="00926F4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E41B29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 xml:space="preserve">«Путь безопасности»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неделя декабря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80762" w:rsidRPr="00926F4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926F4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8A29A5" w:rsidRDefault="00A80762" w:rsidP="008A29A5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 xml:space="preserve">Мониторинг </w:t>
            </w:r>
          </w:p>
          <w:p w:rsidR="00A80762" w:rsidRDefault="00A80762" w:rsidP="008A2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>-Эмоционально-личностной сферы обучающихся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8076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926F42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873438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«Цена одной жизни»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неделя ноября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80762" w:rsidRDefault="00A8076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A80762" w:rsidRPr="006C377C" w:rsidRDefault="00A8076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80762" w:rsidRPr="006C377C" w:rsidRDefault="00A80762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«Методы снижения тревожности у выпускников»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762" w:rsidRPr="006C377C" w:rsidRDefault="00A8076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076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«Время Доверять»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80762" w:rsidRPr="00873438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Default="00A8076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  <w:p w:rsidR="00A80762" w:rsidRPr="006C377C" w:rsidRDefault="00A8076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762" w:rsidRDefault="00A8076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A80762" w:rsidRPr="00A80762" w:rsidRDefault="00A8076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762" w:rsidRPr="006C377C" w:rsidRDefault="00A8076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80762" w:rsidRPr="006C377C" w:rsidTr="007F3EDA">
        <w:tc>
          <w:tcPr>
            <w:tcW w:w="155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A80762" w:rsidRPr="006C377C" w:rsidRDefault="00A8076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экстремизма и терроризма</w:t>
            </w:r>
          </w:p>
        </w:tc>
        <w:tc>
          <w:tcPr>
            <w:tcW w:w="1734" w:type="dxa"/>
          </w:tcPr>
          <w:p w:rsidR="00A80762" w:rsidRPr="006C377C" w:rsidRDefault="00A8076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Классный час «Урок мира»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г.Беслан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буклетов «Мы против насилия»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«НЕТ терроризму»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873438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«Жить в мире с собой и другими»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D411BC" w:rsidRPr="00873438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8F1DEF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5932D2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«Терроризм и экстремизм – зло против человека»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00747A" w:rsidRDefault="00D411BC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«Толерантность – путь к миру»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ноября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00747A" w:rsidRDefault="00D411BC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«Патриотизм без экстремизма»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декабря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«Умей сказать НЕТ»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 февраля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11BC" w:rsidRPr="00E41B29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Pr="00607CB8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Мониторинг безопасности образовательной среды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411BC" w:rsidRPr="00926F42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Тренировка п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 действиям в случае возникновения чрезвычайных ситуаций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782D12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 участниками боевых действий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января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D411BC" w:rsidRP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D411B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155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366F70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6F70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ДДТТ</w:t>
            </w: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Участие в акции</w:t>
            </w:r>
          </w:p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 «Внимание – дети!»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неделя с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ind w:left="-709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126416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наличию фликеров на одежде и аксессуарах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часы: «Профилактика ДДТ среди детей  подростков»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411BC" w:rsidRPr="004F3A30" w:rsidRDefault="00126416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411BC"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366F70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Профилактическая работа с учащимися по предписаниям ГИБДД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366F70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-«Тест для пешеходов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неделя 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416" w:rsidRDefault="00126416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D411BC" w:rsidRPr="004F3A30" w:rsidRDefault="00126416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366F70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Проведение тестирования по ПДД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26416">
              <w:rPr>
                <w:rFonts w:ascii="Times New Roman" w:hAnsi="Times New Roman" w:cs="Times New Roman"/>
                <w:sz w:val="24"/>
                <w:szCs w:val="24"/>
              </w:rPr>
              <w:t>Тест для велосипедиста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264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скутериста, владельца электросамоката»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неделя </w:t>
            </w:r>
            <w:r w:rsidR="00126416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</w:p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126416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366F70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Уроки безопасности в рамках классных часов:</w:t>
            </w:r>
          </w:p>
          <w:p w:rsidR="00126416" w:rsidRPr="004F3A30" w:rsidRDefault="00126416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«Дорожные ловушки»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126416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126416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366F70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профилактике детского дорожного травматизма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126416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366F70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Встречи с сотрудниками ГИБДД (по графику)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126416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Default="00D411BC" w:rsidP="004F3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411BC" w:rsidRPr="004F3A30" w:rsidRDefault="00D411BC" w:rsidP="004F3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4F3A30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D411BC" w:rsidRDefault="00D411BC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26416" w:rsidRDefault="00126416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416" w:rsidRPr="004F3A30" w:rsidRDefault="00126416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366F70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2"/>
          <w:wAfter w:w="1759" w:type="dxa"/>
          <w:trHeight w:val="567"/>
        </w:trPr>
        <w:tc>
          <w:tcPr>
            <w:tcW w:w="155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D411BC" w:rsidRPr="006C377C" w:rsidRDefault="00D411BC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Самоуправление</w:t>
            </w:r>
          </w:p>
        </w:tc>
      </w:tr>
      <w:tr w:rsidR="00D411BC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D411BC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Дебаты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126416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126416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1BC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Инаугурация спикера ШСУ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126416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11BC" w:rsidRPr="006C377C" w:rsidRDefault="00D411BC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«Поздравь учителя»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самоуправления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A31D67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«Новогодняя мечта»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«Серебряные узоры»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A31D67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 чудесный праздник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«Посылка солдату», «Письмо солдату»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троя и песни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«Сто дорог, одна  твоя»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«Женский день 8 марта»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Концерт «Победа одна на всех»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trHeight w:val="567"/>
        </w:trPr>
        <w:tc>
          <w:tcPr>
            <w:tcW w:w="155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131FF" w:rsidRPr="006C377C" w:rsidRDefault="004131FF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Волонтерство</w:t>
            </w:r>
          </w:p>
        </w:tc>
        <w:tc>
          <w:tcPr>
            <w:tcW w:w="1759" w:type="dxa"/>
            <w:gridSpan w:val="2"/>
            <w:tcBorders>
              <w:top w:val="nil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ветеранов педагогического труда с Днем пожилого человека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873438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добровольца (волонтера) России»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873438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131FF" w:rsidRPr="00873438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 по развитию добровольчества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Дни единых действий «Вам дарим доброту и радость»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Квест «День героев Отечества»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добрых дел»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Победы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873438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детский общественных организаций России»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131FF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trHeight w:val="567"/>
        </w:trPr>
        <w:tc>
          <w:tcPr>
            <w:tcW w:w="155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131FF" w:rsidRPr="006C377C" w:rsidRDefault="004131FF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1759" w:type="dxa"/>
            <w:gridSpan w:val="2"/>
            <w:tcBorders>
              <w:top w:val="nil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Профтеститрование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Центр занятости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Профпробы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Вузы города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00747A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проекте «Билет в будущее»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00747A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1586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586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по профориентации «Россия мои горизонты»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586" w:rsidRDefault="00E31586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586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586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586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«Это мой выбор»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«Профессия будущего</w:t>
            </w:r>
            <w:r w:rsidR="004131FF" w:rsidRPr="006C37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Ноябрь-март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F61B5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«Молодые Профессионалы»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ЦДТТ№5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Дней открытых дверей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4131FF">
              <w:rPr>
                <w:rFonts w:ascii="Times New Roman" w:hAnsi="Times New Roman" w:cs="Times New Roman"/>
                <w:sz w:val="24"/>
                <w:szCs w:val="24"/>
              </w:rPr>
              <w:t>узы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города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выставки «Образование и Карьера»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  <w:trHeight w:val="567"/>
        </w:trPr>
        <w:tc>
          <w:tcPr>
            <w:tcW w:w="155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131FF" w:rsidRPr="006C377C" w:rsidRDefault="004131FF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и дополнительное образования</w:t>
            </w: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семейной жизни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Березовая И.В.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О.Ф.П. Волейбол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Лукьянов А.Н.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О.Ф. П. Баскетбол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будущего педагога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3553A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–мои горизонты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E3158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«Обществознание за страницами учебной программы»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131FF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Миндиярова Г.Ф.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«Информатика для любознательных»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131FF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Пухов А.П.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задач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131FF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Л.А.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1FF" w:rsidRPr="006C377C" w:rsidTr="007F3EDA">
        <w:trPr>
          <w:gridAfter w:val="2"/>
          <w:wAfter w:w="1759" w:type="dxa"/>
          <w:trHeight w:val="567"/>
        </w:trPr>
        <w:tc>
          <w:tcPr>
            <w:tcW w:w="155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131FF" w:rsidRPr="006C377C" w:rsidRDefault="004131FF" w:rsidP="00E509F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4131FF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1FF" w:rsidRPr="006C377C" w:rsidRDefault="004131F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C77842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  <w:p w:rsidR="00C77842" w:rsidRPr="0000747A" w:rsidRDefault="00C77842" w:rsidP="00C778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класс:</w:t>
            </w:r>
          </w:p>
          <w:p w:rsidR="00C77842" w:rsidRPr="0000747A" w:rsidRDefault="00C77842" w:rsidP="00C7784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 Особенности организации учебного труда школьника в 10 классе и роль родителей в этом процессе</w:t>
            </w:r>
          </w:p>
          <w:p w:rsidR="00C77842" w:rsidRPr="0000747A" w:rsidRDefault="00C77842" w:rsidP="00C7784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Профессиональная направленность и профессиональные интересы</w:t>
            </w:r>
          </w:p>
          <w:p w:rsidR="00C77842" w:rsidRPr="0000747A" w:rsidRDefault="00C77842" w:rsidP="00C7784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Компания в жизни старшеклассника</w:t>
            </w:r>
          </w:p>
          <w:p w:rsidR="00C77842" w:rsidRPr="0000747A" w:rsidRDefault="00C77842" w:rsidP="00C7784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класс:</w:t>
            </w:r>
          </w:p>
          <w:p w:rsidR="00C77842" w:rsidRPr="0000747A" w:rsidRDefault="00C77842" w:rsidP="00C7784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Организованное начало учебного года. Сотрудничество школы и семьи в подготовке выпускников </w:t>
            </w:r>
          </w:p>
          <w:p w:rsidR="00C77842" w:rsidRPr="0000747A" w:rsidRDefault="00C77842" w:rsidP="00C7784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Что там, за поворотом, или Подготовка к взрослой жизни начинается сейчас... </w:t>
            </w:r>
          </w:p>
          <w:p w:rsidR="00C77842" w:rsidRPr="0000747A" w:rsidRDefault="00C77842" w:rsidP="00C7784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Как помочь ребенку успешно сдать выпускные экзамены </w:t>
            </w:r>
          </w:p>
          <w:p w:rsidR="00C77842" w:rsidRPr="0000747A" w:rsidRDefault="00C77842" w:rsidP="00C77842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школьного родительского комитета:</w:t>
            </w:r>
          </w:p>
          <w:p w:rsidR="00C77842" w:rsidRPr="0000747A" w:rsidRDefault="00C77842" w:rsidP="00C7784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</w:p>
          <w:p w:rsidR="00C77842" w:rsidRPr="0000747A" w:rsidRDefault="00C77842" w:rsidP="00C7784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Роль семьи в определении жизненного пути школьников </w:t>
            </w:r>
          </w:p>
          <w:p w:rsidR="00C77842" w:rsidRPr="0000747A" w:rsidRDefault="00C77842" w:rsidP="00C7784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О родительском авторитете. Жизненные цели подростков. Как помочь подростку обрести уверенность в себе </w:t>
            </w:r>
          </w:p>
          <w:p w:rsidR="00C77842" w:rsidRPr="0000747A" w:rsidRDefault="00C77842" w:rsidP="00C77842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 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Семейный всеобуч «Академия успешного родителя»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правонарушений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и по мере необходимости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2"/>
          <w:wAfter w:w="1759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занятий «Университета для родителей»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77842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842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842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2"/>
          <w:wAfter w:w="1759" w:type="dxa"/>
          <w:trHeight w:val="567"/>
        </w:trPr>
        <w:tc>
          <w:tcPr>
            <w:tcW w:w="155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C77842" w:rsidRPr="006C377C" w:rsidRDefault="00C77842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Классное руководство</w:t>
            </w:r>
          </w:p>
          <w:p w:rsidR="00C77842" w:rsidRPr="006C377C" w:rsidRDefault="00C77842" w:rsidP="00E509F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C77842" w:rsidRPr="006C377C" w:rsidTr="007F3EDA">
        <w:trPr>
          <w:gridAfter w:val="1"/>
          <w:wAfter w:w="1734" w:type="dxa"/>
        </w:trPr>
        <w:tc>
          <w:tcPr>
            <w:tcW w:w="155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Военно-патриотическая деятельность</w:t>
            </w: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Вынос флагов РФ и РТ, исполнение гимнов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Еженедельно по графику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87343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памяти погибших при исполнении служебных обязанностей сотрудников органов внутренних дел»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87343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87343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 ноября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Клуб молодого избирателя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ДЕД «День начала Нюрнбергского процесса»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15-18 ноября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87343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неизвестного солдата»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ноября-2 декабря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декабря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Конституции Российской Федерации»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 декабря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фашистской блокады»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«Победа Вооруженных  сил СССР над армией гитлеровской Германии в 1943 вСталинградской битве»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января – 2 февраля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32322E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ДЕД «День освобождения Красной армией крупнейшего "лагеря смерти" Аушвиц-Биркенау</w:t>
            </w:r>
          </w:p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(Освенцима) - День памяти жертв Холокоста»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памяти о россиянах, исполнивших служебный долг за пределами Отечеств»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февраля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07CB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марта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«Россия устремленная в будущее»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«Люблю тебя, мой Татарстан»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«Портрет моего поколения»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«Сталинград: 200 дней мужества»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«Высеченные в камне»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«Награды Великой Отечественной войны»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«Песням тех военных лет поверьте»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апрель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плакатов «История Победы» (оформление выставки 11и)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«Я читаю книги о войне»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Выпуск стенгазеты «День защитника Отечества» (оформление выставки 10и)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Диспут «У войны не детские глаза»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Урок мужества: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«Через века, через года помните…»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«Имя твое неизвестно, подвиг твой бессмертен»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«У вечного огня»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Проект «Традиции моей семьи»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апрель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32322E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ДЕД «День памяти о геноциде советского народа нацистами и их пособниками в годы Великой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Отечественной войны»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14-19 апреля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«Строки опаленные войной»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«Солдату посвящается»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873438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России»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r w:rsidRPr="00183E79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E83FD3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памяти и скорби»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r w:rsidRPr="00183E79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19-22 июня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E83FD3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Военно-морского флота»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r w:rsidRPr="00183E79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июля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E83FD3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«80 лет со дня победы советских войск над немецкой армией в битве подКурском в 1943 году»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r w:rsidRPr="00183E79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 августа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C77842" w:rsidRPr="00815E6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155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Научно-познавательная деятельность</w:t>
            </w: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«Цивилизация – начало борьбы с природой»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ноябрь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«Профессии которые мы выбираем»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январь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«Что век грядущий нам готовит»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январь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«Люди тянуться к звездам»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7F3EDA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 w:rsidR="00C77842"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Круглый стол «День правовых знаний»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 неделя 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C94A78">
        <w:trPr>
          <w:gridAfter w:val="3"/>
          <w:wAfter w:w="1777" w:type="dxa"/>
        </w:trPr>
        <w:tc>
          <w:tcPr>
            <w:tcW w:w="155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 учреждений культуры, УДО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7F3EDA" w:rsidRDefault="007F3EDA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7F3EDA" w:rsidRDefault="007F3EDA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«Трудный путь к себе…»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«Моим стихам…»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плакатов «День космонавтики» (оформление выставки 10м)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«Природа в музыке и поэзии»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выставок книг:</w:t>
            </w:r>
          </w:p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«Книги-юбиляры»</w:t>
            </w:r>
          </w:p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«Знаменательные даты воинской славы»</w:t>
            </w:r>
          </w:p>
          <w:p w:rsidR="00C77842" w:rsidRPr="003927EF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«Спутник любознательных»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библиотекой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AD100B">
        <w:trPr>
          <w:gridAfter w:val="3"/>
          <w:wAfter w:w="1777" w:type="dxa"/>
        </w:trPr>
        <w:tc>
          <w:tcPr>
            <w:tcW w:w="155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</w:t>
            </w: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ая деятельность</w:t>
            </w: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соревнования «Кросс Наций»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Акция «Молодежь – За здоровый образ жизни!»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Первенство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школы и </w:t>
            </w: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города по отдельным видам спорта: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Плавание 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Волейбол 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Мини-футбол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Лыжные гонки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Бадминтон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Конькобежный спорт</w:t>
            </w:r>
          </w:p>
          <w:p w:rsidR="00C77842" w:rsidRPr="0000747A" w:rsidRDefault="00C77842" w:rsidP="00C778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День бега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соревнования «Лыжня Татарстана»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районных, республиканских мероприятиях, конкурсах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Организация работы кружков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C77842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/>
              </w:rPr>
              <w:t>Социальная, общественно-полезная деятельность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873438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815E6A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815E6A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6C377C" w:rsidRDefault="00C77842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Благоустройство школьной территории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Средники-субботники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Месячники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ам. директора по ХЧ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«Чуткое сердце»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Тимуровские отряды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Закрепление пришкольной территории для трудовых десантов, субботников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Виноградова Е.И.</w:t>
            </w:r>
          </w:p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Экологический месячник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Октябрь, Апрель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Экологические десанты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Дежурство в классе, столовой, по школе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«Помоги библиотеке»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«Экологические проблемы современности»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2" w:rsidRPr="0000747A" w:rsidRDefault="00C77842" w:rsidP="00C778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842" w:rsidRPr="006C377C" w:rsidTr="007F3EDA">
        <w:trPr>
          <w:gridAfter w:val="3"/>
          <w:wAfter w:w="1777" w:type="dxa"/>
        </w:trPr>
        <w:tc>
          <w:tcPr>
            <w:tcW w:w="155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77842" w:rsidRPr="002B16DF" w:rsidRDefault="00C77842" w:rsidP="00E509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Благоустройство школьной территории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месячник по уборке школьной территории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2B1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7F3EDA" w:rsidRDefault="007F3EDA" w:rsidP="002B1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Посадка деревьев на школьной территории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субботников и средников по уборке территории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61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7F3EDA" w:rsidRDefault="007F3EDA" w:rsidP="0061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Поддержание порядка в уголке книгообмена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выставок детских работ на этажах школы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ухода за цветами на этажах и в классных кабинетах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классных кабинетов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акции «Снежный десант»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Ноябрь-март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актового зала к праздничным мероприятиям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Выращивание рассады для оформления клумб на школьной территории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ХЧ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Весенний месячник по уборке и благоустройству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территории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E2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7F3EDA" w:rsidRDefault="007F3EDA" w:rsidP="00EE2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155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E256F" w:rsidRDefault="007F3EDA" w:rsidP="00E509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Детские общественные организации</w:t>
            </w: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развитию детского общественного движения в школе: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-ШСУ</w:t>
            </w:r>
          </w:p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-Волонтеры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городским программам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«Засветись»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 ЮИД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«Пусть теплой будет осень жизни»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«Тимуровцы»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«Учитель мудрый наш наставник!»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детских объединений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 Ветеран живет рядом»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детских объединений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E83FD3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военно-спортивных соревнования и мероприятиях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объединения «Звезда»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акциях, посвященных празднованию Дня Победы: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-Бессмертный полк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-Звезда героя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-Окна Победы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Песни Победы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-Свеча Памяти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детских объединений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«Танцующие Челны»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gridAfter w:val="3"/>
          <w:wAfter w:w="1777" w:type="dxa"/>
        </w:trPr>
        <w:tc>
          <w:tcPr>
            <w:tcW w:w="6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интерактивных площадках , посвященных Детским общественным объединениям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3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Рук.детских общественных объединений</w:t>
            </w:r>
          </w:p>
          <w:p w:rsidR="007F3EDA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F3EDA" w:rsidRPr="006C377C" w:rsidRDefault="007F3ED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EDA" w:rsidRPr="006C377C" w:rsidTr="007F3EDA">
        <w:trPr>
          <w:trHeight w:val="567"/>
        </w:trPr>
        <w:tc>
          <w:tcPr>
            <w:tcW w:w="1558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7F3EDA" w:rsidRPr="006C377C" w:rsidRDefault="007F3EDA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7F3EDA" w:rsidRPr="006C377C" w:rsidRDefault="007F3EDA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по планам работы учителей-предметников)</w:t>
            </w:r>
          </w:p>
        </w:tc>
        <w:tc>
          <w:tcPr>
            <w:tcW w:w="1734" w:type="dxa"/>
            <w:tcBorders>
              <w:top w:val="nil"/>
            </w:tcBorders>
          </w:tcPr>
          <w:p w:rsidR="007F3EDA" w:rsidRPr="0000747A" w:rsidRDefault="007F3EDA" w:rsidP="00B11C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194D" w:rsidRPr="00A16BE5" w:rsidRDefault="003F194D" w:rsidP="007F3EDA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6C377C">
      <w:headerReference w:type="even" r:id="rId7"/>
      <w:footerReference w:type="even" r:id="rId8"/>
      <w:headerReference w:type="first" r:id="rId9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A2C" w:rsidRDefault="00F26A2C" w:rsidP="00ED21E6">
      <w:r>
        <w:separator/>
      </w:r>
    </w:p>
  </w:endnote>
  <w:endnote w:type="continuationSeparator" w:id="1">
    <w:p w:rsidR="00F26A2C" w:rsidRDefault="00F26A2C" w:rsidP="00ED2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842" w:rsidRDefault="00C77842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C77842" w:rsidRDefault="00C77842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C77842" w:rsidRDefault="00C77842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C77842" w:rsidRDefault="00C77842">
    <w:pPr>
      <w:spacing w:line="259" w:lineRule="auto"/>
      <w:ind w:left="354"/>
      <w:jc w:val="center"/>
    </w:pPr>
    <w:fldSimple w:instr=" PAGE   \* MERGEFORMAT ">
      <w:r>
        <w:rPr>
          <w:noProof/>
        </w:rPr>
        <w:t>826</w:t>
      </w:r>
    </w:fldSimple>
  </w:p>
  <w:p w:rsidR="00C77842" w:rsidRDefault="00C77842">
    <w:pPr>
      <w:spacing w:line="259" w:lineRule="auto"/>
      <w:ind w:left="360"/>
    </w:pPr>
  </w:p>
  <w:p w:rsidR="00C77842" w:rsidRDefault="00C77842">
    <w:pPr>
      <w:spacing w:line="259" w:lineRule="auto"/>
      <w:ind w:lef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A2C" w:rsidRDefault="00F26A2C" w:rsidP="00ED21E6">
      <w:r>
        <w:separator/>
      </w:r>
    </w:p>
  </w:footnote>
  <w:footnote w:type="continuationSeparator" w:id="1">
    <w:p w:rsidR="00F26A2C" w:rsidRDefault="00F26A2C" w:rsidP="00ED21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842" w:rsidRDefault="00C77842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842" w:rsidRDefault="00C77842">
    <w:pPr>
      <w:spacing w:after="160" w:line="259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A3B5B"/>
    <w:multiLevelType w:val="hybridMultilevel"/>
    <w:tmpl w:val="FB464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8429D"/>
    <w:multiLevelType w:val="hybridMultilevel"/>
    <w:tmpl w:val="68D4120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7E32017"/>
    <w:multiLevelType w:val="hybridMultilevel"/>
    <w:tmpl w:val="5380B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1252D8"/>
    <w:multiLevelType w:val="hybridMultilevel"/>
    <w:tmpl w:val="ECFAF1C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BB336B8"/>
    <w:multiLevelType w:val="hybridMultilevel"/>
    <w:tmpl w:val="ECBC7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E5F0D03"/>
    <w:multiLevelType w:val="hybridMultilevel"/>
    <w:tmpl w:val="D4DC8CD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9C25E47"/>
    <w:multiLevelType w:val="hybridMultilevel"/>
    <w:tmpl w:val="4ED25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7"/>
  </w:num>
  <w:num w:numId="6">
    <w:abstractNumId w:val="2"/>
  </w:num>
  <w:num w:numId="7">
    <w:abstractNumId w:val="1"/>
  </w:num>
  <w:num w:numId="8">
    <w:abstractNumId w:val="4"/>
  </w:num>
  <w:num w:numId="9">
    <w:abstractNumId w:val="8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B3432"/>
    <w:rsid w:val="000038D1"/>
    <w:rsid w:val="000215A6"/>
    <w:rsid w:val="00040870"/>
    <w:rsid w:val="0004124D"/>
    <w:rsid w:val="00046BF5"/>
    <w:rsid w:val="00067321"/>
    <w:rsid w:val="00082523"/>
    <w:rsid w:val="000901B4"/>
    <w:rsid w:val="000971E8"/>
    <w:rsid w:val="00097983"/>
    <w:rsid w:val="000B286D"/>
    <w:rsid w:val="000B78BA"/>
    <w:rsid w:val="000C5F2B"/>
    <w:rsid w:val="000F3559"/>
    <w:rsid w:val="00126416"/>
    <w:rsid w:val="00140D37"/>
    <w:rsid w:val="0014133B"/>
    <w:rsid w:val="0014697E"/>
    <w:rsid w:val="00160B55"/>
    <w:rsid w:val="00172F6C"/>
    <w:rsid w:val="00181A31"/>
    <w:rsid w:val="001A1E06"/>
    <w:rsid w:val="001B4C1C"/>
    <w:rsid w:val="001B6F39"/>
    <w:rsid w:val="001C4F61"/>
    <w:rsid w:val="001D279D"/>
    <w:rsid w:val="001F71FE"/>
    <w:rsid w:val="00206F61"/>
    <w:rsid w:val="00212CDA"/>
    <w:rsid w:val="00213FF6"/>
    <w:rsid w:val="002240EC"/>
    <w:rsid w:val="00265B91"/>
    <w:rsid w:val="00271D5E"/>
    <w:rsid w:val="00295D42"/>
    <w:rsid w:val="002B16DF"/>
    <w:rsid w:val="002C08BF"/>
    <w:rsid w:val="002C2186"/>
    <w:rsid w:val="002D71C6"/>
    <w:rsid w:val="002E22FD"/>
    <w:rsid w:val="002E3C83"/>
    <w:rsid w:val="0030353A"/>
    <w:rsid w:val="00327DD1"/>
    <w:rsid w:val="003438A5"/>
    <w:rsid w:val="003621DC"/>
    <w:rsid w:val="003663FB"/>
    <w:rsid w:val="00366F70"/>
    <w:rsid w:val="00380389"/>
    <w:rsid w:val="003869DE"/>
    <w:rsid w:val="003B0062"/>
    <w:rsid w:val="003C7B99"/>
    <w:rsid w:val="003F194D"/>
    <w:rsid w:val="004065E0"/>
    <w:rsid w:val="004131FF"/>
    <w:rsid w:val="00421ED7"/>
    <w:rsid w:val="00427258"/>
    <w:rsid w:val="00427ED2"/>
    <w:rsid w:val="004508AD"/>
    <w:rsid w:val="00462495"/>
    <w:rsid w:val="0046534C"/>
    <w:rsid w:val="00483A07"/>
    <w:rsid w:val="00486B5F"/>
    <w:rsid w:val="004A49E3"/>
    <w:rsid w:val="004B6189"/>
    <w:rsid w:val="004B7F0F"/>
    <w:rsid w:val="004C1FCC"/>
    <w:rsid w:val="004C56F8"/>
    <w:rsid w:val="004F246F"/>
    <w:rsid w:val="004F3247"/>
    <w:rsid w:val="004F3A30"/>
    <w:rsid w:val="0051536D"/>
    <w:rsid w:val="0051599D"/>
    <w:rsid w:val="005176C0"/>
    <w:rsid w:val="0054549B"/>
    <w:rsid w:val="00575C6D"/>
    <w:rsid w:val="005778E3"/>
    <w:rsid w:val="0059007B"/>
    <w:rsid w:val="005932D2"/>
    <w:rsid w:val="005A5892"/>
    <w:rsid w:val="005A662F"/>
    <w:rsid w:val="005B423C"/>
    <w:rsid w:val="005C5C90"/>
    <w:rsid w:val="005C6668"/>
    <w:rsid w:val="005F05AB"/>
    <w:rsid w:val="005F31F1"/>
    <w:rsid w:val="005F34CD"/>
    <w:rsid w:val="00602BD3"/>
    <w:rsid w:val="0061025D"/>
    <w:rsid w:val="00614F06"/>
    <w:rsid w:val="006314F3"/>
    <w:rsid w:val="0063553A"/>
    <w:rsid w:val="00641D21"/>
    <w:rsid w:val="006923D1"/>
    <w:rsid w:val="006B09CE"/>
    <w:rsid w:val="006B0FD2"/>
    <w:rsid w:val="006C15A1"/>
    <w:rsid w:val="006C377C"/>
    <w:rsid w:val="006E1BC8"/>
    <w:rsid w:val="006E48F2"/>
    <w:rsid w:val="007060E7"/>
    <w:rsid w:val="00722B1C"/>
    <w:rsid w:val="0072373C"/>
    <w:rsid w:val="007267A3"/>
    <w:rsid w:val="00742C9D"/>
    <w:rsid w:val="0076439E"/>
    <w:rsid w:val="007672D2"/>
    <w:rsid w:val="007814DB"/>
    <w:rsid w:val="00782D12"/>
    <w:rsid w:val="007A1B85"/>
    <w:rsid w:val="007A599B"/>
    <w:rsid w:val="007B3432"/>
    <w:rsid w:val="007C4A00"/>
    <w:rsid w:val="007E27F3"/>
    <w:rsid w:val="007E586A"/>
    <w:rsid w:val="007E79B0"/>
    <w:rsid w:val="007E7D2B"/>
    <w:rsid w:val="007F2FA7"/>
    <w:rsid w:val="007F3EDA"/>
    <w:rsid w:val="00802D32"/>
    <w:rsid w:val="008033DA"/>
    <w:rsid w:val="00821610"/>
    <w:rsid w:val="008334EB"/>
    <w:rsid w:val="00835F4A"/>
    <w:rsid w:val="00837973"/>
    <w:rsid w:val="00885076"/>
    <w:rsid w:val="00890B9A"/>
    <w:rsid w:val="008969AF"/>
    <w:rsid w:val="008A29A5"/>
    <w:rsid w:val="008B5283"/>
    <w:rsid w:val="008C5920"/>
    <w:rsid w:val="008D3257"/>
    <w:rsid w:val="008D6C13"/>
    <w:rsid w:val="008E0123"/>
    <w:rsid w:val="008E08D0"/>
    <w:rsid w:val="008E0F86"/>
    <w:rsid w:val="008E53E2"/>
    <w:rsid w:val="00901074"/>
    <w:rsid w:val="009070EE"/>
    <w:rsid w:val="00914EA2"/>
    <w:rsid w:val="009172CC"/>
    <w:rsid w:val="00926F42"/>
    <w:rsid w:val="009505ED"/>
    <w:rsid w:val="0095498A"/>
    <w:rsid w:val="0098108A"/>
    <w:rsid w:val="00987150"/>
    <w:rsid w:val="009A1776"/>
    <w:rsid w:val="009A3FED"/>
    <w:rsid w:val="009B6CE3"/>
    <w:rsid w:val="009C6777"/>
    <w:rsid w:val="00A14775"/>
    <w:rsid w:val="00A16BE5"/>
    <w:rsid w:val="00A20A92"/>
    <w:rsid w:val="00A30C74"/>
    <w:rsid w:val="00A31D67"/>
    <w:rsid w:val="00A64523"/>
    <w:rsid w:val="00A76D1E"/>
    <w:rsid w:val="00A80762"/>
    <w:rsid w:val="00AB7C6C"/>
    <w:rsid w:val="00AC0F35"/>
    <w:rsid w:val="00AD5009"/>
    <w:rsid w:val="00B00F06"/>
    <w:rsid w:val="00B14F6A"/>
    <w:rsid w:val="00B34DF4"/>
    <w:rsid w:val="00B63C03"/>
    <w:rsid w:val="00B65E6D"/>
    <w:rsid w:val="00B6767E"/>
    <w:rsid w:val="00B81819"/>
    <w:rsid w:val="00B875F3"/>
    <w:rsid w:val="00B90611"/>
    <w:rsid w:val="00B94ED6"/>
    <w:rsid w:val="00BA670E"/>
    <w:rsid w:val="00BB374A"/>
    <w:rsid w:val="00BC5EE8"/>
    <w:rsid w:val="00BD4166"/>
    <w:rsid w:val="00BE0F13"/>
    <w:rsid w:val="00BF248F"/>
    <w:rsid w:val="00BF523A"/>
    <w:rsid w:val="00C16252"/>
    <w:rsid w:val="00C255C6"/>
    <w:rsid w:val="00C313B8"/>
    <w:rsid w:val="00C41547"/>
    <w:rsid w:val="00C520A4"/>
    <w:rsid w:val="00C52F6D"/>
    <w:rsid w:val="00C77842"/>
    <w:rsid w:val="00C82035"/>
    <w:rsid w:val="00C901BF"/>
    <w:rsid w:val="00CB36A3"/>
    <w:rsid w:val="00CD1FDE"/>
    <w:rsid w:val="00CD7E60"/>
    <w:rsid w:val="00D1686B"/>
    <w:rsid w:val="00D2244D"/>
    <w:rsid w:val="00D30E13"/>
    <w:rsid w:val="00D411BC"/>
    <w:rsid w:val="00D5316C"/>
    <w:rsid w:val="00D57D6F"/>
    <w:rsid w:val="00D9478D"/>
    <w:rsid w:val="00D96ABE"/>
    <w:rsid w:val="00DA0E1A"/>
    <w:rsid w:val="00DA2CA3"/>
    <w:rsid w:val="00DA479E"/>
    <w:rsid w:val="00DE1A23"/>
    <w:rsid w:val="00DE67C6"/>
    <w:rsid w:val="00DF3186"/>
    <w:rsid w:val="00DF32A4"/>
    <w:rsid w:val="00E0495F"/>
    <w:rsid w:val="00E244D4"/>
    <w:rsid w:val="00E31586"/>
    <w:rsid w:val="00E41B29"/>
    <w:rsid w:val="00E4599F"/>
    <w:rsid w:val="00E509F4"/>
    <w:rsid w:val="00E60642"/>
    <w:rsid w:val="00E60D90"/>
    <w:rsid w:val="00E60DD9"/>
    <w:rsid w:val="00E7480B"/>
    <w:rsid w:val="00E879A5"/>
    <w:rsid w:val="00EB446E"/>
    <w:rsid w:val="00EB62DA"/>
    <w:rsid w:val="00ED21E6"/>
    <w:rsid w:val="00EE256F"/>
    <w:rsid w:val="00EF5F77"/>
    <w:rsid w:val="00EF7626"/>
    <w:rsid w:val="00F12294"/>
    <w:rsid w:val="00F17682"/>
    <w:rsid w:val="00F26A2C"/>
    <w:rsid w:val="00F43D72"/>
    <w:rsid w:val="00F61B5C"/>
    <w:rsid w:val="00F7671E"/>
    <w:rsid w:val="00F767A2"/>
    <w:rsid w:val="00F87E1A"/>
    <w:rsid w:val="00F97003"/>
    <w:rsid w:val="00FB0E7D"/>
    <w:rsid w:val="00FE4BC2"/>
    <w:rsid w:val="00FF3B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C377C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6C377C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C377C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6C377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Attribute30">
    <w:name w:val="ParaAttribute30"/>
    <w:rsid w:val="006C377C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6C377C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6C377C"/>
    <w:pPr>
      <w:widowControl/>
      <w:autoSpaceDE/>
      <w:autoSpaceDN/>
      <w:adjustRightInd/>
    </w:pPr>
    <w:rPr>
      <w:rFonts w:ascii="Times New Roman" w:hAnsi="Times New Roman" w:cs="Times New Roman"/>
    </w:rPr>
  </w:style>
  <w:style w:type="character" w:customStyle="1" w:styleId="af">
    <w:name w:val="Текст сноски Знак"/>
    <w:basedOn w:val="a0"/>
    <w:link w:val="ae"/>
    <w:uiPriority w:val="99"/>
    <w:rsid w:val="006C377C"/>
    <w:rPr>
      <w:rFonts w:ascii="Times New Roman" w:eastAsia="Times New Roman" w:hAnsi="Times New Roman" w:cs="Times New Roman"/>
      <w:sz w:val="20"/>
      <w:szCs w:val="20"/>
    </w:rPr>
  </w:style>
  <w:style w:type="character" w:styleId="af0">
    <w:name w:val="footnote reference"/>
    <w:uiPriority w:val="99"/>
    <w:semiHidden/>
    <w:rsid w:val="006C377C"/>
    <w:rPr>
      <w:vertAlign w:val="superscript"/>
    </w:rPr>
  </w:style>
  <w:style w:type="paragraph" w:customStyle="1" w:styleId="ParaAttribute38">
    <w:name w:val="ParaAttribute38"/>
    <w:rsid w:val="006C377C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6C377C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6C377C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6C377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6C377C"/>
    <w:rPr>
      <w:rFonts w:ascii="Times New Roman" w:eastAsia="Times New Roman"/>
      <w:sz w:val="28"/>
    </w:rPr>
  </w:style>
  <w:style w:type="character" w:customStyle="1" w:styleId="CharAttribute512">
    <w:name w:val="CharAttribute512"/>
    <w:rsid w:val="006C377C"/>
    <w:rPr>
      <w:rFonts w:ascii="Times New Roman" w:eastAsia="Times New Roman"/>
      <w:sz w:val="28"/>
    </w:rPr>
  </w:style>
  <w:style w:type="character" w:customStyle="1" w:styleId="CharAttribute3">
    <w:name w:val="CharAttribute3"/>
    <w:rsid w:val="006C377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6C377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6C377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6C377C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f4">
    <w:name w:val="Основной текст с отступом Знак"/>
    <w:basedOn w:val="a0"/>
    <w:link w:val="af3"/>
    <w:rsid w:val="006C377C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6C377C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6C377C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6C377C"/>
    <w:rPr>
      <w:rFonts w:ascii="Calibri" w:eastAsia="Calibri" w:hAnsi="Calibri" w:cs="Times New Roman"/>
    </w:rPr>
  </w:style>
  <w:style w:type="character" w:customStyle="1" w:styleId="CharAttribute504">
    <w:name w:val="CharAttribute504"/>
    <w:rsid w:val="006C377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6C377C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6C377C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6C377C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6C377C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6C377C"/>
    <w:rPr>
      <w:rFonts w:ascii="Times New Roman" w:eastAsia="Times New Roman"/>
      <w:sz w:val="28"/>
    </w:rPr>
  </w:style>
  <w:style w:type="character" w:customStyle="1" w:styleId="CharAttribute269">
    <w:name w:val="CharAttribute269"/>
    <w:rsid w:val="006C377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6C377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6C377C"/>
    <w:rPr>
      <w:rFonts w:ascii="Times New Roman" w:eastAsia="Times New Roman"/>
      <w:sz w:val="28"/>
    </w:rPr>
  </w:style>
  <w:style w:type="character" w:customStyle="1" w:styleId="CharAttribute273">
    <w:name w:val="CharAttribute273"/>
    <w:rsid w:val="006C377C"/>
    <w:rPr>
      <w:rFonts w:ascii="Times New Roman" w:eastAsia="Times New Roman"/>
      <w:sz w:val="28"/>
    </w:rPr>
  </w:style>
  <w:style w:type="character" w:customStyle="1" w:styleId="CharAttribute274">
    <w:name w:val="CharAttribute274"/>
    <w:rsid w:val="006C377C"/>
    <w:rPr>
      <w:rFonts w:ascii="Times New Roman" w:eastAsia="Times New Roman"/>
      <w:sz w:val="28"/>
    </w:rPr>
  </w:style>
  <w:style w:type="character" w:customStyle="1" w:styleId="CharAttribute275">
    <w:name w:val="CharAttribute275"/>
    <w:rsid w:val="006C377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6C377C"/>
    <w:rPr>
      <w:rFonts w:ascii="Times New Roman" w:eastAsia="Times New Roman"/>
      <w:sz w:val="28"/>
    </w:rPr>
  </w:style>
  <w:style w:type="character" w:customStyle="1" w:styleId="CharAttribute277">
    <w:name w:val="CharAttribute277"/>
    <w:rsid w:val="006C377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6C377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6C377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6C377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6C377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6C377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6C377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6C377C"/>
    <w:rPr>
      <w:rFonts w:ascii="Times New Roman" w:eastAsia="Times New Roman"/>
      <w:sz w:val="28"/>
    </w:rPr>
  </w:style>
  <w:style w:type="character" w:customStyle="1" w:styleId="CharAttribute285">
    <w:name w:val="CharAttribute285"/>
    <w:rsid w:val="006C377C"/>
    <w:rPr>
      <w:rFonts w:ascii="Times New Roman" w:eastAsia="Times New Roman"/>
      <w:sz w:val="28"/>
    </w:rPr>
  </w:style>
  <w:style w:type="character" w:customStyle="1" w:styleId="CharAttribute286">
    <w:name w:val="CharAttribute286"/>
    <w:rsid w:val="006C377C"/>
    <w:rPr>
      <w:rFonts w:ascii="Times New Roman" w:eastAsia="Times New Roman"/>
      <w:sz w:val="28"/>
    </w:rPr>
  </w:style>
  <w:style w:type="character" w:customStyle="1" w:styleId="CharAttribute287">
    <w:name w:val="CharAttribute287"/>
    <w:rsid w:val="006C377C"/>
    <w:rPr>
      <w:rFonts w:ascii="Times New Roman" w:eastAsia="Times New Roman"/>
      <w:sz w:val="28"/>
    </w:rPr>
  </w:style>
  <w:style w:type="character" w:customStyle="1" w:styleId="CharAttribute288">
    <w:name w:val="CharAttribute288"/>
    <w:rsid w:val="006C377C"/>
    <w:rPr>
      <w:rFonts w:ascii="Times New Roman" w:eastAsia="Times New Roman"/>
      <w:sz w:val="28"/>
    </w:rPr>
  </w:style>
  <w:style w:type="character" w:customStyle="1" w:styleId="CharAttribute289">
    <w:name w:val="CharAttribute289"/>
    <w:rsid w:val="006C377C"/>
    <w:rPr>
      <w:rFonts w:ascii="Times New Roman" w:eastAsia="Times New Roman"/>
      <w:sz w:val="28"/>
    </w:rPr>
  </w:style>
  <w:style w:type="character" w:customStyle="1" w:styleId="CharAttribute290">
    <w:name w:val="CharAttribute290"/>
    <w:rsid w:val="006C377C"/>
    <w:rPr>
      <w:rFonts w:ascii="Times New Roman" w:eastAsia="Times New Roman"/>
      <w:sz w:val="28"/>
    </w:rPr>
  </w:style>
  <w:style w:type="character" w:customStyle="1" w:styleId="CharAttribute291">
    <w:name w:val="CharAttribute291"/>
    <w:rsid w:val="006C377C"/>
    <w:rPr>
      <w:rFonts w:ascii="Times New Roman" w:eastAsia="Times New Roman"/>
      <w:sz w:val="28"/>
    </w:rPr>
  </w:style>
  <w:style w:type="character" w:customStyle="1" w:styleId="CharAttribute292">
    <w:name w:val="CharAttribute292"/>
    <w:rsid w:val="006C377C"/>
    <w:rPr>
      <w:rFonts w:ascii="Times New Roman" w:eastAsia="Times New Roman"/>
      <w:sz w:val="28"/>
    </w:rPr>
  </w:style>
  <w:style w:type="character" w:customStyle="1" w:styleId="CharAttribute293">
    <w:name w:val="CharAttribute293"/>
    <w:rsid w:val="006C377C"/>
    <w:rPr>
      <w:rFonts w:ascii="Times New Roman" w:eastAsia="Times New Roman"/>
      <w:sz w:val="28"/>
    </w:rPr>
  </w:style>
  <w:style w:type="character" w:customStyle="1" w:styleId="CharAttribute294">
    <w:name w:val="CharAttribute294"/>
    <w:rsid w:val="006C377C"/>
    <w:rPr>
      <w:rFonts w:ascii="Times New Roman" w:eastAsia="Times New Roman"/>
      <w:sz w:val="28"/>
    </w:rPr>
  </w:style>
  <w:style w:type="character" w:customStyle="1" w:styleId="CharAttribute295">
    <w:name w:val="CharAttribute295"/>
    <w:rsid w:val="006C377C"/>
    <w:rPr>
      <w:rFonts w:ascii="Times New Roman" w:eastAsia="Times New Roman"/>
      <w:sz w:val="28"/>
    </w:rPr>
  </w:style>
  <w:style w:type="character" w:customStyle="1" w:styleId="CharAttribute296">
    <w:name w:val="CharAttribute296"/>
    <w:rsid w:val="006C377C"/>
    <w:rPr>
      <w:rFonts w:ascii="Times New Roman" w:eastAsia="Times New Roman"/>
      <w:sz w:val="28"/>
    </w:rPr>
  </w:style>
  <w:style w:type="character" w:customStyle="1" w:styleId="CharAttribute297">
    <w:name w:val="CharAttribute297"/>
    <w:rsid w:val="006C377C"/>
    <w:rPr>
      <w:rFonts w:ascii="Times New Roman" w:eastAsia="Times New Roman"/>
      <w:sz w:val="28"/>
    </w:rPr>
  </w:style>
  <w:style w:type="character" w:customStyle="1" w:styleId="CharAttribute298">
    <w:name w:val="CharAttribute298"/>
    <w:rsid w:val="006C377C"/>
    <w:rPr>
      <w:rFonts w:ascii="Times New Roman" w:eastAsia="Times New Roman"/>
      <w:sz w:val="28"/>
    </w:rPr>
  </w:style>
  <w:style w:type="character" w:customStyle="1" w:styleId="CharAttribute299">
    <w:name w:val="CharAttribute299"/>
    <w:rsid w:val="006C377C"/>
    <w:rPr>
      <w:rFonts w:ascii="Times New Roman" w:eastAsia="Times New Roman"/>
      <w:sz w:val="28"/>
    </w:rPr>
  </w:style>
  <w:style w:type="character" w:customStyle="1" w:styleId="CharAttribute300">
    <w:name w:val="CharAttribute300"/>
    <w:rsid w:val="006C377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6C377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6C377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6C377C"/>
    <w:rPr>
      <w:rFonts w:ascii="Times New Roman" w:eastAsia="Times New Roman"/>
      <w:sz w:val="28"/>
    </w:rPr>
  </w:style>
  <w:style w:type="character" w:customStyle="1" w:styleId="CharAttribute305">
    <w:name w:val="CharAttribute305"/>
    <w:rsid w:val="006C377C"/>
    <w:rPr>
      <w:rFonts w:ascii="Times New Roman" w:eastAsia="Times New Roman"/>
      <w:sz w:val="28"/>
    </w:rPr>
  </w:style>
  <w:style w:type="character" w:customStyle="1" w:styleId="CharAttribute306">
    <w:name w:val="CharAttribute306"/>
    <w:rsid w:val="006C377C"/>
    <w:rPr>
      <w:rFonts w:ascii="Times New Roman" w:eastAsia="Times New Roman"/>
      <w:sz w:val="28"/>
    </w:rPr>
  </w:style>
  <w:style w:type="character" w:customStyle="1" w:styleId="CharAttribute307">
    <w:name w:val="CharAttribute307"/>
    <w:rsid w:val="006C377C"/>
    <w:rPr>
      <w:rFonts w:ascii="Times New Roman" w:eastAsia="Times New Roman"/>
      <w:sz w:val="28"/>
    </w:rPr>
  </w:style>
  <w:style w:type="character" w:customStyle="1" w:styleId="CharAttribute308">
    <w:name w:val="CharAttribute308"/>
    <w:rsid w:val="006C377C"/>
    <w:rPr>
      <w:rFonts w:ascii="Times New Roman" w:eastAsia="Times New Roman"/>
      <w:sz w:val="28"/>
    </w:rPr>
  </w:style>
  <w:style w:type="character" w:customStyle="1" w:styleId="CharAttribute309">
    <w:name w:val="CharAttribute309"/>
    <w:rsid w:val="006C377C"/>
    <w:rPr>
      <w:rFonts w:ascii="Times New Roman" w:eastAsia="Times New Roman"/>
      <w:sz w:val="28"/>
    </w:rPr>
  </w:style>
  <w:style w:type="character" w:customStyle="1" w:styleId="CharAttribute310">
    <w:name w:val="CharAttribute310"/>
    <w:rsid w:val="006C377C"/>
    <w:rPr>
      <w:rFonts w:ascii="Times New Roman" w:eastAsia="Times New Roman"/>
      <w:sz w:val="28"/>
    </w:rPr>
  </w:style>
  <w:style w:type="character" w:customStyle="1" w:styleId="CharAttribute311">
    <w:name w:val="CharAttribute311"/>
    <w:rsid w:val="006C377C"/>
    <w:rPr>
      <w:rFonts w:ascii="Times New Roman" w:eastAsia="Times New Roman"/>
      <w:sz w:val="28"/>
    </w:rPr>
  </w:style>
  <w:style w:type="character" w:customStyle="1" w:styleId="CharAttribute312">
    <w:name w:val="CharAttribute312"/>
    <w:rsid w:val="006C377C"/>
    <w:rPr>
      <w:rFonts w:ascii="Times New Roman" w:eastAsia="Times New Roman"/>
      <w:sz w:val="28"/>
    </w:rPr>
  </w:style>
  <w:style w:type="character" w:customStyle="1" w:styleId="CharAttribute313">
    <w:name w:val="CharAttribute313"/>
    <w:rsid w:val="006C377C"/>
    <w:rPr>
      <w:rFonts w:ascii="Times New Roman" w:eastAsia="Times New Roman"/>
      <w:sz w:val="28"/>
    </w:rPr>
  </w:style>
  <w:style w:type="character" w:customStyle="1" w:styleId="CharAttribute314">
    <w:name w:val="CharAttribute314"/>
    <w:rsid w:val="006C377C"/>
    <w:rPr>
      <w:rFonts w:ascii="Times New Roman" w:eastAsia="Times New Roman"/>
      <w:sz w:val="28"/>
    </w:rPr>
  </w:style>
  <w:style w:type="character" w:customStyle="1" w:styleId="CharAttribute315">
    <w:name w:val="CharAttribute315"/>
    <w:rsid w:val="006C377C"/>
    <w:rPr>
      <w:rFonts w:ascii="Times New Roman" w:eastAsia="Times New Roman"/>
      <w:sz w:val="28"/>
    </w:rPr>
  </w:style>
  <w:style w:type="character" w:customStyle="1" w:styleId="CharAttribute316">
    <w:name w:val="CharAttribute316"/>
    <w:rsid w:val="006C377C"/>
    <w:rPr>
      <w:rFonts w:ascii="Times New Roman" w:eastAsia="Times New Roman"/>
      <w:sz w:val="28"/>
    </w:rPr>
  </w:style>
  <w:style w:type="character" w:customStyle="1" w:styleId="CharAttribute317">
    <w:name w:val="CharAttribute317"/>
    <w:rsid w:val="006C377C"/>
    <w:rPr>
      <w:rFonts w:ascii="Times New Roman" w:eastAsia="Times New Roman"/>
      <w:sz w:val="28"/>
    </w:rPr>
  </w:style>
  <w:style w:type="character" w:customStyle="1" w:styleId="CharAttribute318">
    <w:name w:val="CharAttribute318"/>
    <w:rsid w:val="006C377C"/>
    <w:rPr>
      <w:rFonts w:ascii="Times New Roman" w:eastAsia="Times New Roman"/>
      <w:sz w:val="28"/>
    </w:rPr>
  </w:style>
  <w:style w:type="character" w:customStyle="1" w:styleId="CharAttribute319">
    <w:name w:val="CharAttribute319"/>
    <w:rsid w:val="006C377C"/>
    <w:rPr>
      <w:rFonts w:ascii="Times New Roman" w:eastAsia="Times New Roman"/>
      <w:sz w:val="28"/>
    </w:rPr>
  </w:style>
  <w:style w:type="character" w:customStyle="1" w:styleId="CharAttribute320">
    <w:name w:val="CharAttribute320"/>
    <w:rsid w:val="006C377C"/>
    <w:rPr>
      <w:rFonts w:ascii="Times New Roman" w:eastAsia="Times New Roman"/>
      <w:sz w:val="28"/>
    </w:rPr>
  </w:style>
  <w:style w:type="character" w:customStyle="1" w:styleId="CharAttribute321">
    <w:name w:val="CharAttribute321"/>
    <w:rsid w:val="006C377C"/>
    <w:rPr>
      <w:rFonts w:ascii="Times New Roman" w:eastAsia="Times New Roman"/>
      <w:sz w:val="28"/>
    </w:rPr>
  </w:style>
  <w:style w:type="character" w:customStyle="1" w:styleId="CharAttribute322">
    <w:name w:val="CharAttribute322"/>
    <w:rsid w:val="006C377C"/>
    <w:rPr>
      <w:rFonts w:ascii="Times New Roman" w:eastAsia="Times New Roman"/>
      <w:sz w:val="28"/>
    </w:rPr>
  </w:style>
  <w:style w:type="character" w:customStyle="1" w:styleId="CharAttribute323">
    <w:name w:val="CharAttribute323"/>
    <w:rsid w:val="006C377C"/>
    <w:rPr>
      <w:rFonts w:ascii="Times New Roman" w:eastAsia="Times New Roman"/>
      <w:sz w:val="28"/>
    </w:rPr>
  </w:style>
  <w:style w:type="character" w:customStyle="1" w:styleId="CharAttribute324">
    <w:name w:val="CharAttribute324"/>
    <w:rsid w:val="006C377C"/>
    <w:rPr>
      <w:rFonts w:ascii="Times New Roman" w:eastAsia="Times New Roman"/>
      <w:sz w:val="28"/>
    </w:rPr>
  </w:style>
  <w:style w:type="character" w:customStyle="1" w:styleId="CharAttribute325">
    <w:name w:val="CharAttribute325"/>
    <w:rsid w:val="006C377C"/>
    <w:rPr>
      <w:rFonts w:ascii="Times New Roman" w:eastAsia="Times New Roman"/>
      <w:sz w:val="28"/>
    </w:rPr>
  </w:style>
  <w:style w:type="character" w:customStyle="1" w:styleId="CharAttribute326">
    <w:name w:val="CharAttribute326"/>
    <w:rsid w:val="006C377C"/>
    <w:rPr>
      <w:rFonts w:ascii="Times New Roman" w:eastAsia="Times New Roman"/>
      <w:sz w:val="28"/>
    </w:rPr>
  </w:style>
  <w:style w:type="character" w:customStyle="1" w:styleId="CharAttribute327">
    <w:name w:val="CharAttribute327"/>
    <w:rsid w:val="006C377C"/>
    <w:rPr>
      <w:rFonts w:ascii="Times New Roman" w:eastAsia="Times New Roman"/>
      <w:sz w:val="28"/>
    </w:rPr>
  </w:style>
  <w:style w:type="character" w:customStyle="1" w:styleId="CharAttribute328">
    <w:name w:val="CharAttribute328"/>
    <w:rsid w:val="006C377C"/>
    <w:rPr>
      <w:rFonts w:ascii="Times New Roman" w:eastAsia="Times New Roman"/>
      <w:sz w:val="28"/>
    </w:rPr>
  </w:style>
  <w:style w:type="character" w:customStyle="1" w:styleId="CharAttribute329">
    <w:name w:val="CharAttribute329"/>
    <w:rsid w:val="006C377C"/>
    <w:rPr>
      <w:rFonts w:ascii="Times New Roman" w:eastAsia="Times New Roman"/>
      <w:sz w:val="28"/>
    </w:rPr>
  </w:style>
  <w:style w:type="character" w:customStyle="1" w:styleId="CharAttribute330">
    <w:name w:val="CharAttribute330"/>
    <w:rsid w:val="006C377C"/>
    <w:rPr>
      <w:rFonts w:ascii="Times New Roman" w:eastAsia="Times New Roman"/>
      <w:sz w:val="28"/>
    </w:rPr>
  </w:style>
  <w:style w:type="character" w:customStyle="1" w:styleId="CharAttribute331">
    <w:name w:val="CharAttribute331"/>
    <w:rsid w:val="006C377C"/>
    <w:rPr>
      <w:rFonts w:ascii="Times New Roman" w:eastAsia="Times New Roman"/>
      <w:sz w:val="28"/>
    </w:rPr>
  </w:style>
  <w:style w:type="character" w:customStyle="1" w:styleId="CharAttribute332">
    <w:name w:val="CharAttribute332"/>
    <w:rsid w:val="006C377C"/>
    <w:rPr>
      <w:rFonts w:ascii="Times New Roman" w:eastAsia="Times New Roman"/>
      <w:sz w:val="28"/>
    </w:rPr>
  </w:style>
  <w:style w:type="character" w:customStyle="1" w:styleId="CharAttribute333">
    <w:name w:val="CharAttribute333"/>
    <w:rsid w:val="006C377C"/>
    <w:rPr>
      <w:rFonts w:ascii="Times New Roman" w:eastAsia="Times New Roman"/>
      <w:sz w:val="28"/>
    </w:rPr>
  </w:style>
  <w:style w:type="character" w:customStyle="1" w:styleId="CharAttribute334">
    <w:name w:val="CharAttribute334"/>
    <w:rsid w:val="006C377C"/>
    <w:rPr>
      <w:rFonts w:ascii="Times New Roman" w:eastAsia="Times New Roman"/>
      <w:sz w:val="28"/>
    </w:rPr>
  </w:style>
  <w:style w:type="character" w:customStyle="1" w:styleId="CharAttribute335">
    <w:name w:val="CharAttribute335"/>
    <w:rsid w:val="006C377C"/>
    <w:rPr>
      <w:rFonts w:ascii="Times New Roman" w:eastAsia="Times New Roman"/>
      <w:sz w:val="28"/>
    </w:rPr>
  </w:style>
  <w:style w:type="character" w:customStyle="1" w:styleId="CharAttribute514">
    <w:name w:val="CharAttribute514"/>
    <w:rsid w:val="006C377C"/>
    <w:rPr>
      <w:rFonts w:ascii="Times New Roman" w:eastAsia="Times New Roman"/>
      <w:sz w:val="28"/>
    </w:rPr>
  </w:style>
  <w:style w:type="character" w:customStyle="1" w:styleId="CharAttribute520">
    <w:name w:val="CharAttribute520"/>
    <w:rsid w:val="006C377C"/>
    <w:rPr>
      <w:rFonts w:ascii="Times New Roman" w:eastAsia="Times New Roman"/>
      <w:sz w:val="28"/>
    </w:rPr>
  </w:style>
  <w:style w:type="character" w:customStyle="1" w:styleId="CharAttribute521">
    <w:name w:val="CharAttribute521"/>
    <w:rsid w:val="006C377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6C377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6C377C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6C377C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C377C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6C377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6C377C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6C377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6C377C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6C377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6C377C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6C377C"/>
    <w:rPr>
      <w:rFonts w:ascii="Times New Roman" w:eastAsia="Times New Roman"/>
      <w:sz w:val="28"/>
    </w:rPr>
  </w:style>
  <w:style w:type="character" w:customStyle="1" w:styleId="CharAttribute534">
    <w:name w:val="CharAttribute534"/>
    <w:rsid w:val="006C377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6C377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6C377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6C377C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6C377C"/>
    <w:rPr>
      <w:rFonts w:ascii="Times New Roman" w:eastAsia="Times New Roman"/>
      <w:sz w:val="28"/>
    </w:rPr>
  </w:style>
  <w:style w:type="character" w:customStyle="1" w:styleId="CharAttribute499">
    <w:name w:val="CharAttribute4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6C377C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6C377C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6C377C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6C377C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6C377C"/>
  </w:style>
  <w:style w:type="paragraph" w:customStyle="1" w:styleId="ConsPlusNormal">
    <w:name w:val="ConsPlusNormal"/>
    <w:uiPriority w:val="99"/>
    <w:qFormat/>
    <w:rsid w:val="006C377C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6C377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6C377C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6C377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6C377C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6C377C"/>
    <w:rPr>
      <w:i/>
      <w:iCs/>
    </w:rPr>
  </w:style>
  <w:style w:type="character" w:customStyle="1" w:styleId="st">
    <w:name w:val="st"/>
    <w:rsid w:val="006C377C"/>
  </w:style>
  <w:style w:type="paragraph" w:customStyle="1" w:styleId="Default">
    <w:name w:val="Default"/>
    <w:rsid w:val="006C377C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6C377C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6C377C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6C377C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6C377C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3610</Words>
  <Characters>20582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2</cp:revision>
  <cp:lastPrinted>2024-02-08T13:53:00Z</cp:lastPrinted>
  <dcterms:created xsi:type="dcterms:W3CDTF">2024-02-08T13:54:00Z</dcterms:created>
  <dcterms:modified xsi:type="dcterms:W3CDTF">2024-02-08T13:54:00Z</dcterms:modified>
</cp:coreProperties>
</file>